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257" w:rsidRDefault="00BB6020" w:rsidP="00EE23D3">
      <w:pPr>
        <w:spacing w:line="480" w:lineRule="auto"/>
        <w:contextualSpacing/>
      </w:pPr>
      <w:r>
        <w:t>Austin Mohn</w:t>
      </w:r>
    </w:p>
    <w:p w:rsidR="00BB6020" w:rsidRDefault="00BB6020" w:rsidP="00EE23D3">
      <w:pPr>
        <w:spacing w:line="480" w:lineRule="auto"/>
        <w:contextualSpacing/>
      </w:pPr>
      <w:r>
        <w:t>February 22, 2012</w:t>
      </w:r>
    </w:p>
    <w:p w:rsidR="00BB6020" w:rsidRDefault="00BB6020" w:rsidP="00EE23D3">
      <w:pPr>
        <w:spacing w:line="480" w:lineRule="auto"/>
        <w:contextualSpacing/>
      </w:pPr>
      <w:r>
        <w:t>Honors Humanities</w:t>
      </w:r>
    </w:p>
    <w:p w:rsidR="00BB6020" w:rsidRDefault="00BB6020" w:rsidP="00EE23D3">
      <w:pPr>
        <w:spacing w:line="480" w:lineRule="auto"/>
        <w:contextualSpacing/>
      </w:pPr>
      <w:r>
        <w:t>Untouchable Post I</w:t>
      </w:r>
    </w:p>
    <w:p w:rsidR="00BB6020" w:rsidRDefault="00BB6020" w:rsidP="00EE23D3">
      <w:pPr>
        <w:spacing w:line="480" w:lineRule="auto"/>
        <w:contextualSpacing/>
        <w:jc w:val="center"/>
      </w:pPr>
      <w:r>
        <w:t xml:space="preserve">Untouchable by </w:t>
      </w:r>
      <w:proofErr w:type="spellStart"/>
      <w:r>
        <w:t>Mulk</w:t>
      </w:r>
      <w:proofErr w:type="spellEnd"/>
      <w:r>
        <w:t xml:space="preserve"> Raj </w:t>
      </w:r>
      <w:proofErr w:type="spellStart"/>
      <w:r>
        <w:t>Anand</w:t>
      </w:r>
      <w:proofErr w:type="spellEnd"/>
    </w:p>
    <w:p w:rsidR="00BB6020" w:rsidRDefault="00BB6020" w:rsidP="00EE23D3">
      <w:pPr>
        <w:spacing w:line="480" w:lineRule="auto"/>
        <w:contextualSpacing/>
        <w:rPr>
          <w:bCs/>
        </w:rPr>
      </w:pPr>
      <w:r>
        <w:tab/>
        <w:t xml:space="preserve">The introduction and majority of the beginning of the </w:t>
      </w:r>
      <w:r w:rsidRPr="00BB6020">
        <w:t xml:space="preserve">novel is spent explaining the caste system in India. The Indian caste system consists of 5 levels: </w:t>
      </w:r>
      <w:r w:rsidRPr="00BB6020">
        <w:rPr>
          <w:bCs/>
        </w:rPr>
        <w:t>Brahman</w:t>
      </w:r>
      <w:r>
        <w:rPr>
          <w:bCs/>
        </w:rPr>
        <w:t xml:space="preserve"> (priest)</w:t>
      </w:r>
      <w:r w:rsidRPr="00BB6020">
        <w:rPr>
          <w:bCs/>
        </w:rPr>
        <w:t>, Kshatriya</w:t>
      </w:r>
      <w:r>
        <w:rPr>
          <w:bCs/>
        </w:rPr>
        <w:t xml:space="preserve"> (warriors and landowners)</w:t>
      </w:r>
      <w:r w:rsidRPr="00BB6020">
        <w:rPr>
          <w:bCs/>
        </w:rPr>
        <w:t xml:space="preserve">, </w:t>
      </w:r>
      <w:proofErr w:type="spellStart"/>
      <w:r w:rsidRPr="00BB6020">
        <w:rPr>
          <w:bCs/>
        </w:rPr>
        <w:t>Vaishya</w:t>
      </w:r>
      <w:proofErr w:type="spellEnd"/>
      <w:r>
        <w:rPr>
          <w:bCs/>
        </w:rPr>
        <w:t xml:space="preserve"> (merchants)</w:t>
      </w:r>
      <w:r w:rsidRPr="00BB6020">
        <w:rPr>
          <w:bCs/>
        </w:rPr>
        <w:t xml:space="preserve">, </w:t>
      </w:r>
      <w:proofErr w:type="spellStart"/>
      <w:r w:rsidRPr="00BB6020">
        <w:rPr>
          <w:bCs/>
        </w:rPr>
        <w:t>Shudra</w:t>
      </w:r>
      <w:proofErr w:type="spellEnd"/>
      <w:r>
        <w:rPr>
          <w:bCs/>
        </w:rPr>
        <w:t xml:space="preserve"> (artisans and farmers)</w:t>
      </w:r>
      <w:r w:rsidRPr="00BB6020">
        <w:rPr>
          <w:bCs/>
        </w:rPr>
        <w:t xml:space="preserve">, and </w:t>
      </w:r>
      <w:proofErr w:type="spellStart"/>
      <w:r w:rsidRPr="00BB6020">
        <w:rPr>
          <w:bCs/>
        </w:rPr>
        <w:t>Harijans</w:t>
      </w:r>
      <w:proofErr w:type="spellEnd"/>
      <w:r>
        <w:rPr>
          <w:bCs/>
        </w:rPr>
        <w:t xml:space="preserve"> (the Untouchables). </w:t>
      </w:r>
      <w:r w:rsidR="00263E87">
        <w:rPr>
          <w:bCs/>
        </w:rPr>
        <w:t>Untouchables are believed by many in Indian to</w:t>
      </w:r>
      <w:r w:rsidR="00E14BB8">
        <w:rPr>
          <w:bCs/>
        </w:rPr>
        <w:t xml:space="preserve"> be</w:t>
      </w:r>
      <w:r w:rsidR="00263E87">
        <w:rPr>
          <w:bCs/>
        </w:rPr>
        <w:t xml:space="preserve"> so dirty that they </w:t>
      </w:r>
      <w:r w:rsidR="000831A1">
        <w:rPr>
          <w:bCs/>
        </w:rPr>
        <w:t>are</w:t>
      </w:r>
      <w:r w:rsidR="00263E87">
        <w:rPr>
          <w:bCs/>
        </w:rPr>
        <w:t xml:space="preserve"> not fit to be merely touched by members of the higher castes. </w:t>
      </w:r>
      <w:proofErr w:type="spellStart"/>
      <w:r>
        <w:rPr>
          <w:bCs/>
        </w:rPr>
        <w:t>Bekha</w:t>
      </w:r>
      <w:proofErr w:type="spellEnd"/>
      <w:r>
        <w:rPr>
          <w:bCs/>
        </w:rPr>
        <w:t xml:space="preserve">, a late-teens </w:t>
      </w:r>
      <w:r w:rsidR="00263E87">
        <w:rPr>
          <w:bCs/>
        </w:rPr>
        <w:t>male</w:t>
      </w:r>
      <w:r>
        <w:rPr>
          <w:bCs/>
        </w:rPr>
        <w:t xml:space="preserve"> Untouchable</w:t>
      </w:r>
      <w:r w:rsidR="00263E87">
        <w:rPr>
          <w:bCs/>
        </w:rPr>
        <w:t xml:space="preserve"> of a broken home, describes the troubles people of his caste face every day. </w:t>
      </w:r>
      <w:proofErr w:type="spellStart"/>
      <w:r w:rsidR="000831A1">
        <w:rPr>
          <w:bCs/>
        </w:rPr>
        <w:t>Bekha</w:t>
      </w:r>
      <w:proofErr w:type="spellEnd"/>
      <w:r w:rsidR="000831A1">
        <w:rPr>
          <w:bCs/>
        </w:rPr>
        <w:t xml:space="preserve"> himself he required to yell “sweeper, sweeper coming” </w:t>
      </w:r>
      <w:r w:rsidR="00E14BB8">
        <w:rPr>
          <w:bCs/>
        </w:rPr>
        <w:t xml:space="preserve">as he walks down the street </w:t>
      </w:r>
      <w:r w:rsidR="000831A1">
        <w:rPr>
          <w:bCs/>
        </w:rPr>
        <w:t xml:space="preserve">so no one will have the horror of touching him. </w:t>
      </w:r>
      <w:r w:rsidR="00263E87">
        <w:rPr>
          <w:bCs/>
        </w:rPr>
        <w:t xml:space="preserve">His younger sister, who is the woman of the household since their </w:t>
      </w:r>
      <w:bookmarkStart w:id="0" w:name="_GoBack"/>
      <w:bookmarkEnd w:id="0"/>
      <w:r w:rsidR="00263E87">
        <w:rPr>
          <w:bCs/>
        </w:rPr>
        <w:t xml:space="preserve">mother’s passing, is not even allowed to draw water from the well </w:t>
      </w:r>
      <w:r w:rsidR="00E14BB8">
        <w:rPr>
          <w:bCs/>
        </w:rPr>
        <w:t xml:space="preserve">herself </w:t>
      </w:r>
      <w:r w:rsidR="00263E87">
        <w:rPr>
          <w:bCs/>
        </w:rPr>
        <w:t>because it is believed she w</w:t>
      </w:r>
      <w:r w:rsidR="000831A1">
        <w:rPr>
          <w:bCs/>
        </w:rPr>
        <w:t xml:space="preserve">ould contaminate it if she did. The only hope </w:t>
      </w:r>
      <w:proofErr w:type="spellStart"/>
      <w:r w:rsidR="000831A1">
        <w:rPr>
          <w:bCs/>
        </w:rPr>
        <w:t>Bekha’s</w:t>
      </w:r>
      <w:proofErr w:type="spellEnd"/>
      <w:r w:rsidR="000831A1">
        <w:rPr>
          <w:bCs/>
        </w:rPr>
        <w:t xml:space="preserve"> family has in getting out of the </w:t>
      </w:r>
      <w:proofErr w:type="spellStart"/>
      <w:r w:rsidR="000831A1">
        <w:rPr>
          <w:bCs/>
        </w:rPr>
        <w:t>Harijans</w:t>
      </w:r>
      <w:proofErr w:type="spellEnd"/>
      <w:r w:rsidR="000831A1">
        <w:rPr>
          <w:bCs/>
        </w:rPr>
        <w:t xml:space="preserve"> caste is for </w:t>
      </w:r>
      <w:proofErr w:type="spellStart"/>
      <w:r w:rsidR="000831A1">
        <w:rPr>
          <w:bCs/>
        </w:rPr>
        <w:t>Bekha’s</w:t>
      </w:r>
      <w:proofErr w:type="spellEnd"/>
      <w:r w:rsidR="000831A1">
        <w:rPr>
          <w:bCs/>
        </w:rPr>
        <w:t xml:space="preserve"> sister to marry up in the hierarchy. </w:t>
      </w:r>
    </w:p>
    <w:p w:rsidR="000831A1" w:rsidRDefault="000831A1" w:rsidP="00EE23D3">
      <w:pPr>
        <w:spacing w:line="480" w:lineRule="auto"/>
        <w:contextualSpacing/>
        <w:rPr>
          <w:bCs/>
        </w:rPr>
      </w:pPr>
      <w:r>
        <w:rPr>
          <w:bCs/>
        </w:rPr>
        <w:tab/>
        <w:t xml:space="preserve">Thus far the novel has been very slow. The entire 250+ pages </w:t>
      </w:r>
      <w:r w:rsidR="007F23F8">
        <w:rPr>
          <w:bCs/>
        </w:rPr>
        <w:t>take</w:t>
      </w:r>
      <w:r>
        <w:rPr>
          <w:bCs/>
        </w:rPr>
        <w:t xml:space="preserve"> place over only one day, so I’m not expecting the pace to pick up any time soon. However, </w:t>
      </w:r>
      <w:r w:rsidR="007F23F8">
        <w:rPr>
          <w:bCs/>
        </w:rPr>
        <w:t xml:space="preserve">the troubles the members of the </w:t>
      </w:r>
      <w:proofErr w:type="spellStart"/>
      <w:r w:rsidR="007F23F8">
        <w:rPr>
          <w:bCs/>
        </w:rPr>
        <w:t>Harijans</w:t>
      </w:r>
      <w:proofErr w:type="spellEnd"/>
      <w:r w:rsidR="007F23F8">
        <w:rPr>
          <w:bCs/>
        </w:rPr>
        <w:t xml:space="preserve"> caste face are certainly eye opening to the reader. I had learned in middle school a brief overview of the Indian caste system and was aware of the origins of the Untouchables name, but I was not aware of the severity of the discrimination they face.</w:t>
      </w:r>
    </w:p>
    <w:p w:rsidR="007F23F8" w:rsidRPr="006D6619" w:rsidRDefault="007F23F8" w:rsidP="00EE23D3">
      <w:pPr>
        <w:spacing w:line="480" w:lineRule="auto"/>
        <w:contextualSpacing/>
      </w:pPr>
      <w:r>
        <w:rPr>
          <w:bCs/>
        </w:rPr>
        <w:tab/>
      </w:r>
      <w:r w:rsidR="00222D5A">
        <w:rPr>
          <w:bCs/>
        </w:rPr>
        <w:t xml:space="preserve">While reading the beginning of this book I couldn’t stop thinking about how discrimination in clearly another human characteristic that spans time and culture. Though I </w:t>
      </w:r>
      <w:r w:rsidR="00222D5A">
        <w:rPr>
          <w:bCs/>
        </w:rPr>
        <w:lastRenderedPageBreak/>
        <w:t>don’t believe that humans seek to discriminate against each other</w:t>
      </w:r>
      <w:r w:rsidR="00DE63F0">
        <w:rPr>
          <w:bCs/>
        </w:rPr>
        <w:t xml:space="preserve"> intentionally</w:t>
      </w:r>
      <w:r w:rsidR="00222D5A">
        <w:rPr>
          <w:bCs/>
        </w:rPr>
        <w:t>, I do think huma</w:t>
      </w:r>
      <w:r w:rsidR="000D6097">
        <w:rPr>
          <w:bCs/>
        </w:rPr>
        <w:t>ns like to associate with other humans</w:t>
      </w:r>
      <w:r w:rsidR="00222D5A">
        <w:rPr>
          <w:bCs/>
        </w:rPr>
        <w:t xml:space="preserve"> similar to </w:t>
      </w:r>
      <w:r w:rsidR="000D6097">
        <w:rPr>
          <w:bCs/>
        </w:rPr>
        <w:t xml:space="preserve">themselves; in turn, </w:t>
      </w:r>
      <w:r w:rsidR="00DE63F0">
        <w:rPr>
          <w:bCs/>
        </w:rPr>
        <w:t xml:space="preserve">our natural </w:t>
      </w:r>
      <w:r w:rsidR="00791257">
        <w:rPr>
          <w:bCs/>
        </w:rPr>
        <w:t xml:space="preserve">confrontation takes over in our quest to be superior. </w:t>
      </w:r>
      <w:r w:rsidR="006D6619">
        <w:rPr>
          <w:bCs/>
        </w:rPr>
        <w:t>Our strife for perfection allows us to subconsciously make it acceptable to keep others at the bottom so we can rise to the top. This concept displays itself even more in less developed areas of the world where equality is merely a strange Western idea.</w:t>
      </w:r>
    </w:p>
    <w:sectPr w:rsidR="007F23F8" w:rsidRPr="006D66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020"/>
    <w:rsid w:val="000831A1"/>
    <w:rsid w:val="000D6097"/>
    <w:rsid w:val="002009B6"/>
    <w:rsid w:val="00222D5A"/>
    <w:rsid w:val="00263E87"/>
    <w:rsid w:val="00355F79"/>
    <w:rsid w:val="00440668"/>
    <w:rsid w:val="006D6619"/>
    <w:rsid w:val="00791257"/>
    <w:rsid w:val="007F23F8"/>
    <w:rsid w:val="0093689C"/>
    <w:rsid w:val="00960223"/>
    <w:rsid w:val="00B00B1A"/>
    <w:rsid w:val="00BB6020"/>
    <w:rsid w:val="00DE63F0"/>
    <w:rsid w:val="00E14BB8"/>
    <w:rsid w:val="00EE23D3"/>
    <w:rsid w:val="00F37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Mohn</dc:creator>
  <cp:lastModifiedBy>Austin Mohn</cp:lastModifiedBy>
  <cp:revision>5</cp:revision>
  <dcterms:created xsi:type="dcterms:W3CDTF">2012-02-23T01:11:00Z</dcterms:created>
  <dcterms:modified xsi:type="dcterms:W3CDTF">2012-02-23T02:33:00Z</dcterms:modified>
</cp:coreProperties>
</file>